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5C10" w:rsidRPr="0027442B" w:rsidP="00805C10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805C10" w:rsidRPr="0027442B" w:rsidP="00805C10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805C10" w:rsidRPr="0027442B" w:rsidP="00805C10">
      <w:pPr>
        <w:jc w:val="center"/>
        <w:rPr>
          <w:sz w:val="26"/>
          <w:szCs w:val="26"/>
        </w:rPr>
      </w:pP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 w:rsidR="0027442B">
        <w:rPr>
          <w:sz w:val="26"/>
          <w:szCs w:val="26"/>
        </w:rPr>
        <w:t xml:space="preserve">                    </w:t>
      </w:r>
      <w:r w:rsidRPr="0027442B" w:rsidR="0027442B">
        <w:rPr>
          <w:sz w:val="26"/>
          <w:szCs w:val="26"/>
        </w:rPr>
        <w:t>26 февраля</w:t>
      </w:r>
      <w:r w:rsidRPr="0027442B">
        <w:rPr>
          <w:sz w:val="26"/>
          <w:szCs w:val="26"/>
        </w:rPr>
        <w:t xml:space="preserve"> 2024 года </w:t>
      </w:r>
    </w:p>
    <w:p w:rsidR="00805C10" w:rsidRPr="0027442B" w:rsidP="00805C10">
      <w:pPr>
        <w:jc w:val="both"/>
        <w:rPr>
          <w:sz w:val="26"/>
          <w:szCs w:val="26"/>
        </w:rPr>
      </w:pPr>
    </w:p>
    <w:p w:rsidR="00805C10" w:rsidRPr="0027442B" w:rsidP="00805C10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805C10" w:rsidRPr="0027442B" w:rsidP="00805C10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977253">
        <w:rPr>
          <w:sz w:val="26"/>
          <w:szCs w:val="26"/>
        </w:rPr>
        <w:t>234</w:t>
      </w:r>
      <w:r w:rsidRPr="0027442B">
        <w:rPr>
          <w:sz w:val="26"/>
          <w:szCs w:val="26"/>
        </w:rPr>
        <w:t xml:space="preserve">-2802/2024,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в отношении должностного лица – </w:t>
      </w:r>
      <w:r w:rsidR="00AC3069">
        <w:rPr>
          <w:b/>
          <w:sz w:val="28"/>
          <w:szCs w:val="28"/>
        </w:rPr>
        <w:t xml:space="preserve">*** </w:t>
      </w:r>
      <w:r w:rsidR="00977253">
        <w:rPr>
          <w:sz w:val="26"/>
          <w:szCs w:val="26"/>
        </w:rPr>
        <w:t>Амелиной</w:t>
      </w:r>
      <w:r w:rsidR="00977253">
        <w:rPr>
          <w:sz w:val="26"/>
          <w:szCs w:val="26"/>
        </w:rPr>
        <w:t xml:space="preserve"> </w:t>
      </w:r>
      <w:r w:rsidR="00AC3069">
        <w:rPr>
          <w:b/>
          <w:sz w:val="28"/>
          <w:szCs w:val="28"/>
        </w:rPr>
        <w:t xml:space="preserve">*** </w:t>
      </w:r>
      <w:r w:rsidRPr="0027442B">
        <w:rPr>
          <w:sz w:val="26"/>
          <w:szCs w:val="26"/>
        </w:rPr>
        <w:t xml:space="preserve"> </w:t>
      </w:r>
    </w:p>
    <w:p w:rsidR="00805C10" w:rsidRPr="0027442B" w:rsidP="00805C10">
      <w:pPr>
        <w:pStyle w:val="BodyTextIndent2"/>
        <w:rPr>
          <w:sz w:val="26"/>
          <w:szCs w:val="26"/>
        </w:rPr>
      </w:pPr>
    </w:p>
    <w:p w:rsidR="00805C10" w:rsidRPr="0027442B" w:rsidP="00805C10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805C10" w:rsidRPr="0027442B" w:rsidP="00805C10">
      <w:pPr>
        <w:jc w:val="center"/>
        <w:rPr>
          <w:sz w:val="26"/>
          <w:szCs w:val="26"/>
        </w:rPr>
      </w:pPr>
    </w:p>
    <w:p w:rsidR="00805C10" w:rsidRPr="0027442B" w:rsidP="00805C10">
      <w:pPr>
        <w:pStyle w:val="BodyText"/>
        <w:ind w:firstLine="708"/>
        <w:rPr>
          <w:szCs w:val="26"/>
        </w:rPr>
      </w:pPr>
      <w:r>
        <w:rPr>
          <w:szCs w:val="26"/>
        </w:rPr>
        <w:t>Амелина</w:t>
      </w:r>
      <w:r>
        <w:rPr>
          <w:szCs w:val="26"/>
        </w:rPr>
        <w:t xml:space="preserve"> О.Л.</w:t>
      </w:r>
      <w:r w:rsidRPr="0027442B">
        <w:rPr>
          <w:szCs w:val="26"/>
        </w:rPr>
        <w:t xml:space="preserve">, являясь </w:t>
      </w:r>
      <w:r w:rsidR="00AC3069">
        <w:rPr>
          <w:b/>
          <w:sz w:val="28"/>
          <w:szCs w:val="28"/>
        </w:rPr>
        <w:t xml:space="preserve">*** </w:t>
      </w:r>
      <w:r w:rsidRPr="0027442B">
        <w:rPr>
          <w:szCs w:val="26"/>
        </w:rPr>
        <w:t>и исполняя свои обязанности по адре</w:t>
      </w:r>
      <w:r>
        <w:rPr>
          <w:szCs w:val="26"/>
        </w:rPr>
        <w:t xml:space="preserve">су: </w:t>
      </w:r>
      <w:r w:rsidR="00AC3069">
        <w:rPr>
          <w:b/>
          <w:sz w:val="28"/>
          <w:szCs w:val="28"/>
        </w:rPr>
        <w:t xml:space="preserve">*** </w:t>
      </w:r>
      <w:r w:rsidRPr="0027442B">
        <w:rPr>
          <w:szCs w:val="26"/>
        </w:rPr>
        <w:t>не своевременно предоставила сведения о застрахованных лицах по форме ЕФС-1</w:t>
      </w:r>
      <w:r w:rsidRPr="0027442B" w:rsidR="0027442B">
        <w:rPr>
          <w:szCs w:val="26"/>
        </w:rPr>
        <w:t>, раздел 1, подраздел 1.1</w:t>
      </w:r>
      <w:r w:rsidRPr="0027442B">
        <w:rPr>
          <w:szCs w:val="26"/>
        </w:rPr>
        <w:t xml:space="preserve"> </w:t>
      </w:r>
      <w:r w:rsidRPr="0027442B">
        <w:rPr>
          <w:szCs w:val="26"/>
        </w:rPr>
        <w:t>в  ОСФР</w:t>
      </w:r>
      <w:r w:rsidRPr="0027442B">
        <w:rPr>
          <w:szCs w:val="26"/>
        </w:rPr>
        <w:t xml:space="preserve"> по ХМАО - Югре, чем нарушила </w:t>
      </w:r>
      <w:r w:rsidRPr="0027442B">
        <w:rPr>
          <w:color w:val="000000" w:themeColor="text1"/>
          <w:szCs w:val="26"/>
        </w:rPr>
        <w:t xml:space="preserve">п.2.2 </w:t>
      </w:r>
      <w:r w:rsidRPr="0027442B"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</w:t>
      </w:r>
      <w:r>
        <w:rPr>
          <w:szCs w:val="26"/>
        </w:rPr>
        <w:t>23.12.2023</w:t>
      </w:r>
      <w:r w:rsidRPr="0027442B">
        <w:rPr>
          <w:szCs w:val="26"/>
        </w:rPr>
        <w:t xml:space="preserve"> года  правонарушение, предусмотренное ч.1 ст.15.33.2 КоАП РФ.  </w:t>
      </w:r>
    </w:p>
    <w:p w:rsidR="00805C10" w:rsidRPr="0027442B" w:rsidP="00805C10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="00977253">
        <w:rPr>
          <w:sz w:val="26"/>
          <w:szCs w:val="26"/>
        </w:rPr>
        <w:t>Амелина</w:t>
      </w:r>
      <w:r w:rsidR="00977253">
        <w:rPr>
          <w:sz w:val="26"/>
          <w:szCs w:val="26"/>
        </w:rPr>
        <w:t xml:space="preserve"> О.Л.</w:t>
      </w:r>
      <w:r w:rsidRPr="0027442B">
        <w:rPr>
          <w:sz w:val="26"/>
          <w:szCs w:val="26"/>
        </w:rPr>
        <w:t xml:space="preserve">  </w:t>
      </w:r>
      <w:r w:rsidRPr="0027442B"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отложении рассмотрении дела</w:t>
      </w:r>
      <w:r w:rsidRPr="0027442B" w:rsidR="0027442B">
        <w:rPr>
          <w:color w:val="000000" w:themeColor="text1"/>
          <w:sz w:val="26"/>
          <w:szCs w:val="26"/>
        </w:rPr>
        <w:t xml:space="preserve"> от</w:t>
      </w:r>
      <w:r w:rsidRPr="0027442B">
        <w:rPr>
          <w:color w:val="000000" w:themeColor="text1"/>
          <w:sz w:val="26"/>
          <w:szCs w:val="26"/>
        </w:rPr>
        <w:t xml:space="preserve"> </w:t>
      </w:r>
      <w:r w:rsidRPr="0027442B">
        <w:rPr>
          <w:color w:val="000000" w:themeColor="text1"/>
          <w:sz w:val="26"/>
          <w:szCs w:val="26"/>
        </w:rPr>
        <w:t>нее  поступило</w:t>
      </w:r>
      <w:r w:rsidRPr="0027442B">
        <w:rPr>
          <w:color w:val="000000" w:themeColor="text1"/>
          <w:sz w:val="26"/>
          <w:szCs w:val="26"/>
        </w:rPr>
        <w:t xml:space="preserve">. Уважительная причина </w:t>
      </w:r>
      <w:r w:rsidRPr="0027442B">
        <w:rPr>
          <w:color w:val="000000" w:themeColor="text1"/>
          <w:sz w:val="26"/>
          <w:szCs w:val="26"/>
        </w:rPr>
        <w:t>не явки</w:t>
      </w:r>
      <w:r w:rsidRPr="0027442B">
        <w:rPr>
          <w:color w:val="000000" w:themeColor="text1"/>
          <w:sz w:val="26"/>
          <w:szCs w:val="26"/>
        </w:rPr>
        <w:t xml:space="preserve"> судом не установлена.</w:t>
      </w: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 xml:space="preserve">В соответствии с частью 2 </w:t>
      </w:r>
      <w:r w:rsidRPr="0027442B">
        <w:rPr>
          <w:sz w:val="26"/>
          <w:szCs w:val="26"/>
        </w:rPr>
        <w:t xml:space="preserve">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 w:rsidRPr="0027442B">
        <w:rPr>
          <w:sz w:val="26"/>
          <w:szCs w:val="26"/>
        </w:rPr>
        <w:t>и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805C10" w:rsidRPr="0027442B" w:rsidP="00805C1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7442B">
        <w:rPr>
          <w:rStyle w:val="Emphasis"/>
          <w:color w:val="000000"/>
          <w:sz w:val="26"/>
          <w:szCs w:val="26"/>
        </w:rPr>
        <w:t>Частью</w:t>
      </w:r>
      <w:r w:rsidRPr="0027442B">
        <w:rPr>
          <w:i/>
          <w:color w:val="000000"/>
          <w:sz w:val="26"/>
          <w:szCs w:val="26"/>
        </w:rPr>
        <w:t xml:space="preserve"> </w:t>
      </w:r>
      <w:r w:rsidRPr="0027442B">
        <w:rPr>
          <w:rStyle w:val="Emphasis"/>
          <w:color w:val="000000"/>
          <w:sz w:val="26"/>
          <w:szCs w:val="26"/>
        </w:rPr>
        <w:t>1</w:t>
      </w:r>
      <w:r w:rsidRPr="0027442B">
        <w:rPr>
          <w:i/>
          <w:color w:val="000000"/>
          <w:sz w:val="26"/>
          <w:szCs w:val="26"/>
        </w:rPr>
        <w:t xml:space="preserve"> </w:t>
      </w:r>
      <w:r w:rsidRPr="0027442B">
        <w:rPr>
          <w:rStyle w:val="Emphasis"/>
          <w:color w:val="000000"/>
          <w:sz w:val="26"/>
          <w:szCs w:val="26"/>
        </w:rPr>
        <w:t>статьи</w:t>
      </w:r>
      <w:r w:rsidRPr="0027442B">
        <w:rPr>
          <w:i/>
          <w:color w:val="000000"/>
          <w:sz w:val="26"/>
          <w:szCs w:val="26"/>
        </w:rPr>
        <w:t xml:space="preserve"> </w:t>
      </w:r>
      <w:r w:rsidRPr="0027442B">
        <w:rPr>
          <w:rStyle w:val="Emphasis"/>
          <w:color w:val="000000"/>
          <w:sz w:val="26"/>
          <w:szCs w:val="26"/>
        </w:rPr>
        <w:t>15</w:t>
      </w:r>
      <w:r w:rsidRPr="0027442B">
        <w:rPr>
          <w:i/>
          <w:color w:val="000000"/>
          <w:sz w:val="26"/>
          <w:szCs w:val="26"/>
        </w:rPr>
        <w:t>.</w:t>
      </w:r>
      <w:r w:rsidRPr="0027442B">
        <w:rPr>
          <w:rStyle w:val="Emphasis"/>
          <w:color w:val="000000"/>
          <w:sz w:val="26"/>
          <w:szCs w:val="26"/>
        </w:rPr>
        <w:t>33</w:t>
      </w:r>
      <w:r w:rsidRPr="0027442B">
        <w:rPr>
          <w:i/>
          <w:color w:val="000000"/>
          <w:sz w:val="26"/>
          <w:szCs w:val="26"/>
        </w:rPr>
        <w:t>.</w:t>
      </w:r>
      <w:r w:rsidRPr="0027442B">
        <w:rPr>
          <w:rStyle w:val="Emphasis"/>
          <w:color w:val="000000"/>
          <w:sz w:val="26"/>
          <w:szCs w:val="26"/>
        </w:rPr>
        <w:t>2</w:t>
      </w:r>
      <w:r w:rsidRPr="0027442B">
        <w:rPr>
          <w:i/>
          <w:color w:val="000000"/>
          <w:sz w:val="26"/>
          <w:szCs w:val="26"/>
        </w:rPr>
        <w:t xml:space="preserve"> </w:t>
      </w:r>
      <w:r w:rsidRPr="0027442B">
        <w:rPr>
          <w:rStyle w:val="Emphasis"/>
          <w:color w:val="000000"/>
          <w:sz w:val="26"/>
          <w:szCs w:val="26"/>
        </w:rPr>
        <w:t>КоАП</w:t>
      </w:r>
      <w:r w:rsidRPr="0027442B">
        <w:rPr>
          <w:i/>
          <w:color w:val="000000"/>
          <w:sz w:val="26"/>
          <w:szCs w:val="26"/>
        </w:rPr>
        <w:t xml:space="preserve"> </w:t>
      </w:r>
      <w:r w:rsidRPr="0027442B"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805C10" w:rsidRPr="0027442B" w:rsidP="00805C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</w:t>
      </w:r>
      <w:r w:rsidRPr="0027442B">
        <w:rPr>
          <w:color w:val="000000"/>
          <w:sz w:val="26"/>
          <w:szCs w:val="26"/>
        </w:rPr>
        <w:t xml:space="preserve">прекращения договора не позднее рабочего дня, следующего за днем его прекращения. </w:t>
      </w:r>
    </w:p>
    <w:p w:rsidR="00805C10" w:rsidRPr="0027442B" w:rsidP="00805C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Согласно </w:t>
      </w:r>
      <w:hyperlink r:id="rId4" w:history="1">
        <w:r w:rsidRPr="0027442B">
          <w:rPr>
            <w:rStyle w:val="Hyperlink"/>
            <w:sz w:val="26"/>
            <w:szCs w:val="26"/>
          </w:rPr>
          <w:t>ст.2.4</w:t>
        </w:r>
      </w:hyperlink>
      <w:r w:rsidRPr="0027442B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05C10" w:rsidRPr="0027442B" w:rsidP="00805C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442B"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805C10" w:rsidRPr="0027442B" w:rsidP="00805C10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В судебном заседании установлено, что договор с застрахованы лицом СНИЛС </w:t>
      </w:r>
      <w:r w:rsidR="00977253">
        <w:rPr>
          <w:sz w:val="26"/>
          <w:szCs w:val="26"/>
        </w:rPr>
        <w:t>218-405-77868</w:t>
      </w:r>
      <w:r w:rsidRPr="0027442B">
        <w:rPr>
          <w:sz w:val="26"/>
          <w:szCs w:val="26"/>
        </w:rPr>
        <w:t xml:space="preserve"> расторгнут </w:t>
      </w:r>
      <w:r w:rsidR="00977253">
        <w:rPr>
          <w:sz w:val="26"/>
          <w:szCs w:val="26"/>
        </w:rPr>
        <w:t>21</w:t>
      </w:r>
      <w:r w:rsidRPr="0027442B">
        <w:rPr>
          <w:sz w:val="26"/>
          <w:szCs w:val="26"/>
        </w:rPr>
        <w:t>.12.2023, данные по форме ЕФС-1</w:t>
      </w:r>
      <w:r w:rsidRPr="0027442B" w:rsidR="0027442B">
        <w:rPr>
          <w:sz w:val="26"/>
          <w:szCs w:val="26"/>
        </w:rPr>
        <w:t>, раздел 1, подраздел 1.1</w:t>
      </w:r>
      <w:r w:rsidRPr="0027442B">
        <w:rPr>
          <w:sz w:val="26"/>
          <w:szCs w:val="26"/>
        </w:rPr>
        <w:t xml:space="preserve"> представлены 10.01.2024, то есть с нарушением срока.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 w:rsidR="00977253">
        <w:rPr>
          <w:sz w:val="26"/>
          <w:szCs w:val="26"/>
        </w:rPr>
        <w:t>Амелиной</w:t>
      </w:r>
      <w:r w:rsidR="00977253">
        <w:rPr>
          <w:sz w:val="26"/>
          <w:szCs w:val="26"/>
        </w:rPr>
        <w:t xml:space="preserve"> О.Л.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приказа №</w:t>
      </w:r>
      <w:r w:rsidR="00977253">
        <w:rPr>
          <w:sz w:val="26"/>
          <w:szCs w:val="26"/>
        </w:rPr>
        <w:t>143</w:t>
      </w:r>
      <w:r w:rsidRPr="0027442B">
        <w:rPr>
          <w:sz w:val="26"/>
          <w:szCs w:val="26"/>
        </w:rPr>
        <w:t xml:space="preserve">-к от </w:t>
      </w:r>
      <w:r w:rsidR="00977253">
        <w:rPr>
          <w:sz w:val="26"/>
          <w:szCs w:val="26"/>
        </w:rPr>
        <w:t>10.12.2020</w:t>
      </w:r>
      <w:r w:rsidRPr="0027442B">
        <w:rPr>
          <w:sz w:val="26"/>
          <w:szCs w:val="26"/>
        </w:rPr>
        <w:t xml:space="preserve"> года;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-копией </w:t>
      </w:r>
      <w:r w:rsidR="00977253">
        <w:rPr>
          <w:sz w:val="26"/>
          <w:szCs w:val="26"/>
        </w:rPr>
        <w:t>распоряжения</w:t>
      </w:r>
      <w:r w:rsidRPr="0027442B">
        <w:rPr>
          <w:sz w:val="26"/>
          <w:szCs w:val="26"/>
        </w:rPr>
        <w:t xml:space="preserve"> </w:t>
      </w:r>
      <w:r w:rsidR="00977253">
        <w:rPr>
          <w:sz w:val="26"/>
          <w:szCs w:val="26"/>
        </w:rPr>
        <w:t xml:space="preserve">№20-р </w:t>
      </w:r>
      <w:r w:rsidRPr="0027442B">
        <w:rPr>
          <w:sz w:val="26"/>
          <w:szCs w:val="26"/>
        </w:rPr>
        <w:t xml:space="preserve">от </w:t>
      </w:r>
      <w:r w:rsidR="00977253">
        <w:rPr>
          <w:sz w:val="26"/>
          <w:szCs w:val="26"/>
        </w:rPr>
        <w:t>18.03.2022</w:t>
      </w:r>
      <w:r w:rsidRPr="0027442B">
        <w:rPr>
          <w:sz w:val="26"/>
          <w:szCs w:val="26"/>
        </w:rPr>
        <w:t xml:space="preserve"> года;</w:t>
      </w:r>
    </w:p>
    <w:p w:rsidR="00805C10" w:rsidRPr="0027442B" w:rsidP="00805C10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805C10" w:rsidRPr="0027442B" w:rsidP="00805C10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 w:rsidR="00977253">
        <w:rPr>
          <w:sz w:val="26"/>
          <w:szCs w:val="26"/>
        </w:rPr>
        <w:t>Амелина</w:t>
      </w:r>
      <w:r w:rsidR="00977253">
        <w:rPr>
          <w:sz w:val="26"/>
          <w:szCs w:val="26"/>
        </w:rPr>
        <w:t xml:space="preserve"> О.Л.</w:t>
      </w:r>
      <w:r w:rsidRPr="0027442B">
        <w:rPr>
          <w:sz w:val="26"/>
          <w:szCs w:val="26"/>
        </w:rPr>
        <w:t xml:space="preserve">  и ее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805C10" w:rsidRPr="0027442B" w:rsidP="00805C10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</w:t>
      </w:r>
      <w:r w:rsidR="00977253">
        <w:rPr>
          <w:sz w:val="26"/>
          <w:szCs w:val="26"/>
        </w:rPr>
        <w:t>Амелиной</w:t>
      </w:r>
      <w:r w:rsidR="00977253">
        <w:rPr>
          <w:sz w:val="26"/>
          <w:szCs w:val="26"/>
        </w:rPr>
        <w:t xml:space="preserve"> О.Л.</w:t>
      </w:r>
      <w:r w:rsidRPr="0027442B">
        <w:rPr>
          <w:sz w:val="26"/>
          <w:szCs w:val="26"/>
        </w:rPr>
        <w:t xml:space="preserve"> 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805C10" w:rsidRPr="0027442B" w:rsidP="00805C10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05C10" w:rsidRPr="0027442B" w:rsidP="00805C10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805C10" w:rsidRPr="0027442B" w:rsidP="00805C10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977253" w:rsidP="00805C10">
      <w:pPr>
        <w:jc w:val="center"/>
        <w:rPr>
          <w:b/>
          <w:snapToGrid w:val="0"/>
          <w:color w:val="000000"/>
          <w:sz w:val="26"/>
          <w:szCs w:val="26"/>
        </w:rPr>
      </w:pPr>
    </w:p>
    <w:p w:rsidR="00977253" w:rsidP="00805C10">
      <w:pPr>
        <w:jc w:val="center"/>
        <w:rPr>
          <w:b/>
          <w:snapToGrid w:val="0"/>
          <w:color w:val="000000"/>
          <w:sz w:val="26"/>
          <w:szCs w:val="26"/>
        </w:rPr>
      </w:pPr>
    </w:p>
    <w:p w:rsidR="00977253" w:rsidP="00805C10">
      <w:pPr>
        <w:jc w:val="center"/>
        <w:rPr>
          <w:b/>
          <w:snapToGrid w:val="0"/>
          <w:color w:val="000000"/>
          <w:sz w:val="26"/>
          <w:szCs w:val="26"/>
        </w:rPr>
      </w:pPr>
    </w:p>
    <w:p w:rsidR="00977253" w:rsidP="00805C10">
      <w:pPr>
        <w:jc w:val="center"/>
        <w:rPr>
          <w:b/>
          <w:snapToGrid w:val="0"/>
          <w:color w:val="000000"/>
          <w:sz w:val="26"/>
          <w:szCs w:val="26"/>
        </w:rPr>
      </w:pPr>
    </w:p>
    <w:p w:rsidR="00805C10" w:rsidRPr="0027442B" w:rsidP="00805C10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805C10" w:rsidRPr="0027442B" w:rsidP="00805C10">
      <w:pPr>
        <w:jc w:val="center"/>
        <w:rPr>
          <w:snapToGrid w:val="0"/>
          <w:color w:val="000000"/>
          <w:sz w:val="26"/>
          <w:szCs w:val="26"/>
        </w:rPr>
      </w:pPr>
    </w:p>
    <w:p w:rsidR="00805C10" w:rsidRPr="0027442B" w:rsidP="00805C10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 xml:space="preserve">Признать должностное лицо – </w:t>
      </w:r>
      <w:r w:rsidR="00AC3069">
        <w:rPr>
          <w:b/>
          <w:sz w:val="28"/>
          <w:szCs w:val="28"/>
        </w:rPr>
        <w:t xml:space="preserve">*** </w:t>
      </w:r>
      <w:r w:rsidR="00977253">
        <w:rPr>
          <w:szCs w:val="26"/>
        </w:rPr>
        <w:t xml:space="preserve"> </w:t>
      </w:r>
      <w:r w:rsidR="00977253">
        <w:rPr>
          <w:szCs w:val="26"/>
        </w:rPr>
        <w:t>Амелину</w:t>
      </w:r>
      <w:r w:rsidR="00977253">
        <w:rPr>
          <w:szCs w:val="26"/>
        </w:rPr>
        <w:t xml:space="preserve"> </w:t>
      </w:r>
      <w:r w:rsidR="00AC3069">
        <w:rPr>
          <w:b/>
          <w:sz w:val="28"/>
          <w:szCs w:val="28"/>
        </w:rPr>
        <w:t xml:space="preserve">*** </w:t>
      </w:r>
      <w:r w:rsidRPr="0027442B"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805C10" w:rsidRPr="0027442B" w:rsidP="00805C10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805C10" w:rsidRPr="0027442B" w:rsidP="00805C10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805C10" w:rsidRPr="0027442B" w:rsidP="00805C10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Pr="0027442B">
        <w:rPr>
          <w:bCs/>
          <w:sz w:val="26"/>
          <w:szCs w:val="26"/>
        </w:rPr>
        <w:t>79711601230060001140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>УИН 797</w:t>
      </w:r>
      <w:r w:rsidR="00977253">
        <w:rPr>
          <w:bCs/>
          <w:color w:val="000000" w:themeColor="text1"/>
          <w:sz w:val="26"/>
          <w:szCs w:val="26"/>
        </w:rPr>
        <w:t>027</w:t>
      </w:r>
      <w:r w:rsidR="000E7F57">
        <w:rPr>
          <w:bCs/>
          <w:color w:val="000000" w:themeColor="text1"/>
          <w:sz w:val="26"/>
          <w:szCs w:val="26"/>
        </w:rPr>
        <w:t>00000000067775</w:t>
      </w: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05C10" w:rsidRPr="0027442B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805C10" w:rsidRPr="0027442B" w:rsidP="00805C10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 w:rsid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805C10" w:rsidRPr="0027442B" w:rsidP="00805C10">
      <w:pPr>
        <w:rPr>
          <w:sz w:val="26"/>
          <w:szCs w:val="26"/>
        </w:rPr>
      </w:pPr>
    </w:p>
    <w:p w:rsidR="00805C10" w:rsidRPr="0027442B" w:rsidP="00805C10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805C10" w:rsidRPr="0027442B" w:rsidP="00805C10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 w:rsidR="0027442B"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805C10" w:rsidP="00805C10"/>
    <w:p w:rsidR="00E5335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06"/>
    <w:rsid w:val="000E7F57"/>
    <w:rsid w:val="0027442B"/>
    <w:rsid w:val="00805C10"/>
    <w:rsid w:val="00977253"/>
    <w:rsid w:val="00AC3069"/>
    <w:rsid w:val="00C10906"/>
    <w:rsid w:val="00E5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82B9F4-979A-4477-9D2A-0FCDFF5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5C10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05C10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805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05C10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0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805C1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05C1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05C10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0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805C1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05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